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F7D1C" w14:textId="77777777" w:rsidR="008A0D7C" w:rsidRPr="0009798A" w:rsidRDefault="008A0D7C" w:rsidP="008A0D7C">
      <w:pPr>
        <w:pStyle w:val="Kop2"/>
        <w:tabs>
          <w:tab w:val="left" w:pos="1592"/>
        </w:tabs>
        <w:spacing w:before="0" w:after="0"/>
        <w:ind w:left="0"/>
        <w:jc w:val="center"/>
        <w:rPr>
          <w:noProof/>
          <w:sz w:val="42"/>
          <w:szCs w:val="42"/>
          <w:lang w:val="nl-NL"/>
        </w:rPr>
      </w:pPr>
      <w:bookmarkStart w:id="0" w:name="_Toc69120644"/>
      <w:bookmarkStart w:id="1" w:name="_Toc69908532"/>
      <w:r>
        <w:rPr>
          <w:noProof/>
          <w:sz w:val="42"/>
          <w:szCs w:val="42"/>
          <w:lang w:val="nl-NL"/>
        </w:rPr>
        <w:t>Bijlage 2</w:t>
      </w:r>
      <w:r w:rsidRPr="0009798A">
        <w:rPr>
          <w:noProof/>
          <w:sz w:val="42"/>
          <w:szCs w:val="42"/>
          <w:lang w:val="nl-NL"/>
        </w:rPr>
        <w:t xml:space="preserve"> </w:t>
      </w:r>
      <w:bookmarkStart w:id="2" w:name="_GoBack"/>
      <w:r w:rsidRPr="0009798A">
        <w:rPr>
          <w:noProof/>
          <w:sz w:val="42"/>
          <w:szCs w:val="42"/>
          <w:lang w:val="nl-NL"/>
        </w:rPr>
        <w:t>- Formulier ‘Referentieverklaring</w:t>
      </w:r>
      <w:bookmarkEnd w:id="0"/>
      <w:r w:rsidRPr="0009798A">
        <w:rPr>
          <w:noProof/>
          <w:sz w:val="42"/>
          <w:szCs w:val="42"/>
          <w:lang w:val="nl-NL"/>
        </w:rPr>
        <w:t>’</w:t>
      </w:r>
      <w:bookmarkEnd w:id="1"/>
      <w:bookmarkEnd w:id="2"/>
    </w:p>
    <w:p w14:paraId="67BF7010" w14:textId="77777777" w:rsidR="008A0D7C" w:rsidRDefault="008A0D7C" w:rsidP="008A0D7C">
      <w:pPr>
        <w:pStyle w:val="Plattetekst"/>
        <w:spacing w:before="0" w:after="0" w:line="264" w:lineRule="auto"/>
        <w:ind w:left="0"/>
        <w:jc w:val="both"/>
        <w:rPr>
          <w:noProof/>
          <w:lang w:val="nl-NL"/>
        </w:rPr>
      </w:pPr>
    </w:p>
    <w:p w14:paraId="363B0E4C" w14:textId="77777777" w:rsidR="008A0D7C" w:rsidRDefault="008A0D7C" w:rsidP="008A0D7C">
      <w:pPr>
        <w:pStyle w:val="Plattetekst"/>
        <w:spacing w:before="0" w:after="0" w:line="264" w:lineRule="auto"/>
        <w:ind w:left="0"/>
        <w:jc w:val="both"/>
        <w:rPr>
          <w:noProof/>
          <w:lang w:val="nl-NL"/>
        </w:rPr>
      </w:pPr>
      <w:r w:rsidRPr="0009798A">
        <w:rPr>
          <w:noProof/>
          <w:lang w:val="nl-NL"/>
        </w:rPr>
        <w:t>De gele velden dienen te worden ingevuld door de gegadigde. De grijze teksten met toelichting in de gele velden dienen te worden vervangen door de invullingen van de gegadigde.</w:t>
      </w:r>
    </w:p>
    <w:p w14:paraId="12A05673" w14:textId="77777777" w:rsidR="008A0D7C" w:rsidRPr="0009798A" w:rsidRDefault="008A0D7C" w:rsidP="008A0D7C">
      <w:pPr>
        <w:pStyle w:val="Plattetekst"/>
        <w:spacing w:before="0" w:after="0" w:line="264" w:lineRule="auto"/>
        <w:ind w:left="0"/>
        <w:jc w:val="both"/>
        <w:rPr>
          <w:noProof/>
          <w:lang w:val="nl-NL"/>
        </w:rPr>
      </w:pPr>
    </w:p>
    <w:tbl>
      <w:tblPr>
        <w:tblW w:w="90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5063"/>
      </w:tblGrid>
      <w:tr w:rsidR="008A0D7C" w:rsidRPr="0009798A" w14:paraId="4FCD5B58" w14:textId="77777777" w:rsidTr="008A0D7C">
        <w:trPr>
          <w:cantSplit/>
        </w:trPr>
        <w:tc>
          <w:tcPr>
            <w:tcW w:w="386" w:type="dxa"/>
          </w:tcPr>
          <w:p w14:paraId="2C212F47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101F84CC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Referentieopdracht (naam)</w:t>
            </w:r>
          </w:p>
        </w:tc>
        <w:tc>
          <w:tcPr>
            <w:tcW w:w="5063" w:type="dxa"/>
            <w:shd w:val="clear" w:color="auto" w:fill="FFFF99"/>
          </w:tcPr>
          <w:p w14:paraId="24363CF5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Naam project</w:t>
            </w:r>
          </w:p>
        </w:tc>
      </w:tr>
      <w:tr w:rsidR="008A0D7C" w:rsidRPr="00BC35BA" w14:paraId="6C35F0A9" w14:textId="77777777" w:rsidTr="008A0D7C">
        <w:trPr>
          <w:cantSplit/>
          <w:trHeight w:val="1369"/>
        </w:trPr>
        <w:tc>
          <w:tcPr>
            <w:tcW w:w="386" w:type="dxa"/>
          </w:tcPr>
          <w:p w14:paraId="14361EBB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7B45A4A7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Referentie heeft betrekking op:</w:t>
            </w:r>
          </w:p>
          <w:p w14:paraId="39CA87C4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 xml:space="preserve"> </w:t>
            </w:r>
          </w:p>
          <w:p w14:paraId="29C72FAA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5063" w:type="dxa"/>
            <w:shd w:val="clear" w:color="auto" w:fill="FFFF99"/>
          </w:tcPr>
          <w:p w14:paraId="597C4ED8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sym w:font="Wingdings" w:char="F06F"/>
            </w:r>
            <w:r w:rsidRPr="0009798A">
              <w:rPr>
                <w:highlight w:val="lightGray"/>
              </w:rPr>
              <w:t xml:space="preserve"> Ervaringseis 1 (par. 4.3.1, eis 1)</w:t>
            </w:r>
          </w:p>
          <w:p w14:paraId="10E99641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rPr>
                <w:highlight w:val="lightGray"/>
              </w:rPr>
              <w:sym w:font="Wingdings" w:char="F06F"/>
            </w:r>
            <w:r w:rsidRPr="0009798A">
              <w:rPr>
                <w:highlight w:val="lightGray"/>
              </w:rPr>
              <w:t xml:space="preserve"> Ervaringseis 2 (par. 4.3.1, eis 2</w:t>
            </w:r>
          </w:p>
        </w:tc>
      </w:tr>
      <w:tr w:rsidR="008A0D7C" w:rsidRPr="0009798A" w14:paraId="3B69B610" w14:textId="77777777" w:rsidTr="008A0D7C">
        <w:trPr>
          <w:cantSplit/>
        </w:trPr>
        <w:tc>
          <w:tcPr>
            <w:tcW w:w="386" w:type="dxa"/>
          </w:tcPr>
          <w:p w14:paraId="6C5E744F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7EA0F0B5" w14:textId="77777777" w:rsidR="008A0D7C" w:rsidRPr="0009798A" w:rsidRDefault="008A0D7C" w:rsidP="008A0D7C">
            <w:pPr>
              <w:spacing w:after="0"/>
            </w:pPr>
            <w:r w:rsidRPr="0009798A">
              <w:t>Opdrachtgever</w:t>
            </w:r>
          </w:p>
        </w:tc>
        <w:tc>
          <w:tcPr>
            <w:tcW w:w="5063" w:type="dxa"/>
            <w:shd w:val="clear" w:color="auto" w:fill="FFFF99"/>
          </w:tcPr>
          <w:p w14:paraId="7F3F5340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Naam opdrachtgever</w:t>
            </w:r>
          </w:p>
        </w:tc>
      </w:tr>
      <w:tr w:rsidR="008A0D7C" w:rsidRPr="0009798A" w14:paraId="32B78E47" w14:textId="77777777" w:rsidTr="008A0D7C">
        <w:trPr>
          <w:cantSplit/>
        </w:trPr>
        <w:tc>
          <w:tcPr>
            <w:tcW w:w="386" w:type="dxa"/>
          </w:tcPr>
          <w:p w14:paraId="617A485F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2B374612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Contactpersoon bij de opdrachtgever:</w:t>
            </w:r>
          </w:p>
        </w:tc>
        <w:tc>
          <w:tcPr>
            <w:tcW w:w="5063" w:type="dxa"/>
            <w:shd w:val="clear" w:color="auto" w:fill="FFFF99"/>
          </w:tcPr>
          <w:p w14:paraId="0287E70D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Naam contactpersoon opdrachtgever</w:t>
            </w:r>
          </w:p>
        </w:tc>
      </w:tr>
      <w:tr w:rsidR="008A0D7C" w:rsidRPr="0009798A" w14:paraId="3088D21E" w14:textId="77777777" w:rsidTr="008A0D7C">
        <w:trPr>
          <w:cantSplit/>
          <w:trHeight w:val="470"/>
        </w:trPr>
        <w:tc>
          <w:tcPr>
            <w:tcW w:w="386" w:type="dxa"/>
          </w:tcPr>
          <w:p w14:paraId="46DA083F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357B2A2F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Contactgegevens contactpersoon bij de opdrachtgever:</w:t>
            </w:r>
          </w:p>
        </w:tc>
        <w:tc>
          <w:tcPr>
            <w:tcW w:w="5063" w:type="dxa"/>
            <w:shd w:val="clear" w:color="auto" w:fill="FFFF99"/>
          </w:tcPr>
          <w:p w14:paraId="510E29FC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Telefoonnummer:</w:t>
            </w:r>
          </w:p>
          <w:p w14:paraId="276D8B61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E-mail adres:</w:t>
            </w:r>
          </w:p>
        </w:tc>
      </w:tr>
      <w:tr w:rsidR="008A0D7C" w:rsidRPr="00BC35BA" w14:paraId="1D017B60" w14:textId="77777777" w:rsidTr="008A0D7C">
        <w:trPr>
          <w:cantSplit/>
        </w:trPr>
        <w:tc>
          <w:tcPr>
            <w:tcW w:w="386" w:type="dxa"/>
          </w:tcPr>
          <w:p w14:paraId="0BF1A67D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508CB7DD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Opdrachtnemer referentieopdracht</w:t>
            </w:r>
          </w:p>
        </w:tc>
        <w:tc>
          <w:tcPr>
            <w:tcW w:w="5063" w:type="dxa"/>
            <w:shd w:val="clear" w:color="auto" w:fill="FFFF99"/>
          </w:tcPr>
          <w:p w14:paraId="41768ACD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 xml:space="preserve">Opdrachtnemer referentieopdracht moet zijn: </w:t>
            </w:r>
          </w:p>
          <w:p w14:paraId="7BB7BB6D" w14:textId="77777777" w:rsidR="008A0D7C" w:rsidRPr="0009798A" w:rsidRDefault="008A0D7C" w:rsidP="008A0D7C">
            <w:pPr>
              <w:pStyle w:val="Lijstalinea"/>
              <w:numPr>
                <w:ilvl w:val="0"/>
                <w:numId w:val="1"/>
              </w:numPr>
              <w:spacing w:before="0" w:after="0" w:line="280" w:lineRule="atLeast"/>
              <w:ind w:left="0"/>
              <w:contextualSpacing/>
              <w:jc w:val="both"/>
              <w:rPr>
                <w:highlight w:val="lightGray"/>
                <w:lang w:val="nl-NL"/>
              </w:rPr>
            </w:pPr>
            <w:r w:rsidRPr="0009798A">
              <w:rPr>
                <w:highlight w:val="lightGray"/>
                <w:lang w:val="nl-NL"/>
              </w:rPr>
              <w:t xml:space="preserve">de gegadigde zelf (of één van de </w:t>
            </w:r>
            <w:proofErr w:type="spellStart"/>
            <w:r w:rsidRPr="0009798A">
              <w:rPr>
                <w:highlight w:val="lightGray"/>
                <w:lang w:val="nl-NL"/>
              </w:rPr>
              <w:t>combinanten</w:t>
            </w:r>
            <w:proofErr w:type="spellEnd"/>
            <w:r w:rsidRPr="0009798A">
              <w:rPr>
                <w:highlight w:val="lightGray"/>
                <w:lang w:val="nl-NL"/>
              </w:rPr>
              <w:t>)</w:t>
            </w:r>
          </w:p>
          <w:p w14:paraId="529E4673" w14:textId="77777777" w:rsidR="008A0D7C" w:rsidRPr="0009798A" w:rsidRDefault="008A0D7C" w:rsidP="008A0D7C">
            <w:pPr>
              <w:pStyle w:val="Lijstalinea"/>
              <w:numPr>
                <w:ilvl w:val="0"/>
                <w:numId w:val="1"/>
              </w:numPr>
              <w:spacing w:before="0" w:after="0" w:line="280" w:lineRule="atLeast"/>
              <w:ind w:left="0"/>
              <w:contextualSpacing/>
              <w:jc w:val="both"/>
              <w:rPr>
                <w:highlight w:val="lightGray"/>
                <w:lang w:val="nl-NL"/>
              </w:rPr>
            </w:pPr>
            <w:r w:rsidRPr="0009798A">
              <w:rPr>
                <w:highlight w:val="lightGray"/>
                <w:lang w:val="nl-NL"/>
              </w:rPr>
              <w:t>de derde op wiens ervaring een beroep wordt gedaan door gegadigde (zie paragraaf 4.1.4 selectieleidraad)</w:t>
            </w:r>
          </w:p>
        </w:tc>
      </w:tr>
      <w:tr w:rsidR="008A0D7C" w:rsidRPr="0009798A" w14:paraId="2428CA1A" w14:textId="77777777" w:rsidTr="008A0D7C">
        <w:trPr>
          <w:cantSplit/>
        </w:trPr>
        <w:tc>
          <w:tcPr>
            <w:tcW w:w="386" w:type="dxa"/>
          </w:tcPr>
          <w:p w14:paraId="5CE6E44B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20D109F5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Opdrachtsom of gefactureerd bedrag van de relevante werkzaamheden (in Euro, exclusief BTW)</w:t>
            </w:r>
          </w:p>
        </w:tc>
        <w:tc>
          <w:tcPr>
            <w:tcW w:w="5063" w:type="dxa"/>
            <w:shd w:val="clear" w:color="auto" w:fill="FFFF99"/>
          </w:tcPr>
          <w:p w14:paraId="0E77C763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€ (excl. BTW)</w:t>
            </w:r>
          </w:p>
        </w:tc>
      </w:tr>
      <w:tr w:rsidR="008A0D7C" w:rsidRPr="0009798A" w14:paraId="61D98C87" w14:textId="77777777" w:rsidTr="008A0D7C">
        <w:trPr>
          <w:cantSplit/>
        </w:trPr>
        <w:tc>
          <w:tcPr>
            <w:tcW w:w="386" w:type="dxa"/>
          </w:tcPr>
          <w:p w14:paraId="4BDE1692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2214B1B0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Periode van uitvoering</w:t>
            </w:r>
          </w:p>
          <w:p w14:paraId="0EF16DD4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5063" w:type="dxa"/>
            <w:shd w:val="clear" w:color="auto" w:fill="FFFF99"/>
          </w:tcPr>
          <w:p w14:paraId="5F0F1D07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Periode uitvoering</w:t>
            </w:r>
          </w:p>
        </w:tc>
      </w:tr>
      <w:tr w:rsidR="008A0D7C" w:rsidRPr="0009798A" w14:paraId="5E55ADFC" w14:textId="77777777" w:rsidTr="008A0D7C">
        <w:trPr>
          <w:cantSplit/>
          <w:trHeight w:val="1598"/>
        </w:trPr>
        <w:tc>
          <w:tcPr>
            <w:tcW w:w="386" w:type="dxa"/>
          </w:tcPr>
          <w:p w14:paraId="71F101F7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45E54249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Beschrijving referentieopdracht, waarmee gegadigde aantoont te beschikken over de in betreffende ervaringseis(en) benoemde ervaring</w:t>
            </w:r>
          </w:p>
        </w:tc>
        <w:tc>
          <w:tcPr>
            <w:tcW w:w="5063" w:type="dxa"/>
            <w:shd w:val="clear" w:color="auto" w:fill="FFFF99"/>
          </w:tcPr>
          <w:p w14:paraId="072CD78B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Maximaal 500 woorden</w:t>
            </w:r>
          </w:p>
        </w:tc>
      </w:tr>
      <w:tr w:rsidR="008A0D7C" w:rsidRPr="0009798A" w14:paraId="79390044" w14:textId="77777777" w:rsidTr="008A0D7C">
        <w:trPr>
          <w:cantSplit/>
          <w:trHeight w:val="228"/>
        </w:trPr>
        <w:tc>
          <w:tcPr>
            <w:tcW w:w="386" w:type="dxa"/>
          </w:tcPr>
          <w:p w14:paraId="1800891F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8625" w:type="dxa"/>
            <w:gridSpan w:val="2"/>
          </w:tcPr>
          <w:p w14:paraId="6799254E" w14:textId="77777777" w:rsidR="008A0D7C" w:rsidRPr="0009798A" w:rsidRDefault="008A0D7C" w:rsidP="008A0D7C">
            <w:pPr>
              <w:spacing w:after="0"/>
              <w:jc w:val="both"/>
              <w:rPr>
                <w:b/>
                <w:highlight w:val="lightGray"/>
              </w:rPr>
            </w:pPr>
            <w:r w:rsidRPr="0009798A">
              <w:rPr>
                <w:b/>
              </w:rPr>
              <w:t>Ondertekening</w:t>
            </w:r>
          </w:p>
        </w:tc>
      </w:tr>
      <w:tr w:rsidR="008A0D7C" w:rsidRPr="00BC35BA" w14:paraId="679DD8E1" w14:textId="77777777" w:rsidTr="008A0D7C">
        <w:trPr>
          <w:cantSplit/>
          <w:trHeight w:val="95"/>
        </w:trPr>
        <w:tc>
          <w:tcPr>
            <w:tcW w:w="386" w:type="dxa"/>
          </w:tcPr>
          <w:p w14:paraId="1ACC363A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27491CEC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 xml:space="preserve">Naam opdrachtnemer </w:t>
            </w:r>
          </w:p>
        </w:tc>
        <w:tc>
          <w:tcPr>
            <w:tcW w:w="5063" w:type="dxa"/>
            <w:shd w:val="clear" w:color="auto" w:fill="FFFF99"/>
          </w:tcPr>
          <w:p w14:paraId="3AE75902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 xml:space="preserve">Opdrachtnemer moet zijn: </w:t>
            </w:r>
          </w:p>
          <w:p w14:paraId="584E824F" w14:textId="77777777" w:rsidR="008A0D7C" w:rsidRPr="0009798A" w:rsidRDefault="008A0D7C" w:rsidP="008A0D7C">
            <w:pPr>
              <w:pStyle w:val="Lijstalinea"/>
              <w:numPr>
                <w:ilvl w:val="0"/>
                <w:numId w:val="2"/>
              </w:numPr>
              <w:spacing w:before="0" w:after="0" w:line="280" w:lineRule="atLeast"/>
              <w:ind w:left="0"/>
              <w:contextualSpacing/>
              <w:jc w:val="both"/>
              <w:rPr>
                <w:highlight w:val="lightGray"/>
                <w:lang w:val="nl-NL"/>
              </w:rPr>
            </w:pPr>
            <w:r w:rsidRPr="0009798A">
              <w:rPr>
                <w:highlight w:val="lightGray"/>
                <w:lang w:val="nl-NL"/>
              </w:rPr>
              <w:t xml:space="preserve">de gegadigde zelf (of één van de </w:t>
            </w:r>
            <w:proofErr w:type="spellStart"/>
            <w:r w:rsidRPr="0009798A">
              <w:rPr>
                <w:highlight w:val="lightGray"/>
                <w:lang w:val="nl-NL"/>
              </w:rPr>
              <w:t>combinanten</w:t>
            </w:r>
            <w:proofErr w:type="spellEnd"/>
            <w:r w:rsidRPr="0009798A">
              <w:rPr>
                <w:highlight w:val="lightGray"/>
                <w:lang w:val="nl-NL"/>
              </w:rPr>
              <w:t>)</w:t>
            </w:r>
          </w:p>
          <w:p w14:paraId="56E9EFB5" w14:textId="77777777" w:rsidR="008A0D7C" w:rsidRPr="0009798A" w:rsidRDefault="008A0D7C" w:rsidP="008A0D7C">
            <w:pPr>
              <w:pStyle w:val="Lijstalinea"/>
              <w:numPr>
                <w:ilvl w:val="0"/>
                <w:numId w:val="2"/>
              </w:numPr>
              <w:spacing w:before="0" w:after="0" w:line="280" w:lineRule="atLeast"/>
              <w:ind w:left="0"/>
              <w:contextualSpacing/>
              <w:jc w:val="both"/>
              <w:rPr>
                <w:highlight w:val="lightGray"/>
                <w:lang w:val="nl-NL"/>
              </w:rPr>
            </w:pPr>
            <w:r w:rsidRPr="0009798A">
              <w:rPr>
                <w:highlight w:val="lightGray"/>
                <w:lang w:val="nl-NL"/>
              </w:rPr>
              <w:t>de derde op wiens ervaring een beroep wordt gedaan door gegadigde (zie paragraaf 4.1.4 selectieleidraad)</w:t>
            </w:r>
          </w:p>
        </w:tc>
      </w:tr>
      <w:tr w:rsidR="008A0D7C" w:rsidRPr="0009798A" w14:paraId="1383774F" w14:textId="77777777" w:rsidTr="008A0D7C">
        <w:trPr>
          <w:cantSplit/>
          <w:trHeight w:val="95"/>
        </w:trPr>
        <w:tc>
          <w:tcPr>
            <w:tcW w:w="386" w:type="dxa"/>
          </w:tcPr>
          <w:p w14:paraId="2D961FAF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734A3E49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Vertegenwoordigingsbevoegde natuurlijke persoon</w:t>
            </w:r>
          </w:p>
        </w:tc>
        <w:tc>
          <w:tcPr>
            <w:tcW w:w="5063" w:type="dxa"/>
            <w:shd w:val="clear" w:color="auto" w:fill="FFFF99"/>
          </w:tcPr>
          <w:p w14:paraId="02445BD4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Naam vertegenwoordigingsbevoegde natuurlijke persoon</w:t>
            </w:r>
          </w:p>
        </w:tc>
      </w:tr>
      <w:tr w:rsidR="008A0D7C" w:rsidRPr="0009798A" w14:paraId="1FB4E34C" w14:textId="77777777" w:rsidTr="008A0D7C">
        <w:trPr>
          <w:cantSplit/>
          <w:trHeight w:val="95"/>
        </w:trPr>
        <w:tc>
          <w:tcPr>
            <w:tcW w:w="386" w:type="dxa"/>
          </w:tcPr>
          <w:p w14:paraId="3584DA62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44BAB36C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Functie</w:t>
            </w:r>
          </w:p>
        </w:tc>
        <w:tc>
          <w:tcPr>
            <w:tcW w:w="5063" w:type="dxa"/>
            <w:shd w:val="clear" w:color="auto" w:fill="FFFF99"/>
          </w:tcPr>
          <w:p w14:paraId="49821D8F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Functie vertegenwoordigingsbevoegde natuurlijke persoon</w:t>
            </w:r>
          </w:p>
        </w:tc>
      </w:tr>
      <w:tr w:rsidR="008A0D7C" w:rsidRPr="0009798A" w14:paraId="1663D5C2" w14:textId="77777777" w:rsidTr="008A0D7C">
        <w:trPr>
          <w:cantSplit/>
          <w:trHeight w:val="95"/>
        </w:trPr>
        <w:tc>
          <w:tcPr>
            <w:tcW w:w="386" w:type="dxa"/>
          </w:tcPr>
          <w:p w14:paraId="7980A71C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5797C878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 xml:space="preserve">Datum </w:t>
            </w:r>
          </w:p>
        </w:tc>
        <w:tc>
          <w:tcPr>
            <w:tcW w:w="5063" w:type="dxa"/>
            <w:shd w:val="clear" w:color="auto" w:fill="FFFF99"/>
          </w:tcPr>
          <w:p w14:paraId="74F281A0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Datum</w:t>
            </w:r>
          </w:p>
        </w:tc>
      </w:tr>
      <w:tr w:rsidR="008A0D7C" w:rsidRPr="0009798A" w14:paraId="0360DBF0" w14:textId="77777777" w:rsidTr="008A0D7C">
        <w:trPr>
          <w:cantSplit/>
          <w:trHeight w:val="715"/>
        </w:trPr>
        <w:tc>
          <w:tcPr>
            <w:tcW w:w="386" w:type="dxa"/>
          </w:tcPr>
          <w:p w14:paraId="0F0C260E" w14:textId="77777777" w:rsidR="008A0D7C" w:rsidRPr="0009798A" w:rsidRDefault="008A0D7C" w:rsidP="008A0D7C">
            <w:pPr>
              <w:spacing w:after="0"/>
              <w:jc w:val="both"/>
            </w:pPr>
          </w:p>
        </w:tc>
        <w:tc>
          <w:tcPr>
            <w:tcW w:w="3562" w:type="dxa"/>
          </w:tcPr>
          <w:p w14:paraId="601CB1DD" w14:textId="77777777" w:rsidR="008A0D7C" w:rsidRPr="0009798A" w:rsidRDefault="008A0D7C" w:rsidP="008A0D7C">
            <w:pPr>
              <w:spacing w:after="0"/>
              <w:jc w:val="both"/>
            </w:pPr>
            <w:r w:rsidRPr="0009798A">
              <w:t>Handtekening</w:t>
            </w:r>
          </w:p>
        </w:tc>
        <w:tc>
          <w:tcPr>
            <w:tcW w:w="5063" w:type="dxa"/>
            <w:shd w:val="clear" w:color="auto" w:fill="FFFF99"/>
          </w:tcPr>
          <w:p w14:paraId="47E04FC4" w14:textId="77777777" w:rsidR="008A0D7C" w:rsidRPr="0009798A" w:rsidRDefault="008A0D7C" w:rsidP="008A0D7C">
            <w:pPr>
              <w:spacing w:after="0"/>
              <w:jc w:val="both"/>
              <w:rPr>
                <w:highlight w:val="lightGray"/>
              </w:rPr>
            </w:pPr>
            <w:r w:rsidRPr="0009798A">
              <w:rPr>
                <w:highlight w:val="lightGray"/>
              </w:rPr>
              <w:t>Handtekening</w:t>
            </w:r>
          </w:p>
        </w:tc>
      </w:tr>
    </w:tbl>
    <w:p w14:paraId="35E22F79" w14:textId="77777777" w:rsidR="008A0D7C" w:rsidRPr="0009798A" w:rsidRDefault="008A0D7C" w:rsidP="008A0D7C">
      <w:pPr>
        <w:pStyle w:val="colofontitel"/>
        <w:spacing w:before="0" w:after="0"/>
        <w:ind w:left="0" w:right="0"/>
        <w:jc w:val="both"/>
      </w:pPr>
    </w:p>
    <w:sectPr w:rsidR="008A0D7C" w:rsidRPr="0009798A" w:rsidSect="008A0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F093D"/>
    <w:multiLevelType w:val="hybridMultilevel"/>
    <w:tmpl w:val="2BA24EB2"/>
    <w:lvl w:ilvl="0" w:tplc="217CF0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01AB7"/>
    <w:multiLevelType w:val="hybridMultilevel"/>
    <w:tmpl w:val="1BE0E1C0"/>
    <w:lvl w:ilvl="0" w:tplc="217CF0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7C"/>
    <w:rsid w:val="007A7044"/>
    <w:rsid w:val="008A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CCA9A"/>
  <w15:chartTrackingRefBased/>
  <w15:docId w15:val="{F5312DC4-5F36-44C9-AF17-1E0D6B9F2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1"/>
    <w:qFormat/>
    <w:rsid w:val="008A0D7C"/>
    <w:pPr>
      <w:spacing w:before="360" w:after="120" w:line="240" w:lineRule="auto"/>
      <w:ind w:left="1589" w:hanging="413"/>
      <w:outlineLvl w:val="1"/>
    </w:pPr>
    <w:rPr>
      <w:rFonts w:ascii="Corbel" w:eastAsia="Corbel" w:hAnsi="Corbel" w:cs="Corbel"/>
      <w:b/>
      <w:bCs/>
      <w:sz w:val="26"/>
      <w:szCs w:val="26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1"/>
    <w:rsid w:val="008A0D7C"/>
    <w:rPr>
      <w:rFonts w:ascii="Corbel" w:eastAsia="Corbel" w:hAnsi="Corbel" w:cs="Corbel"/>
      <w:b/>
      <w:bCs/>
      <w:sz w:val="26"/>
      <w:szCs w:val="26"/>
      <w:lang w:val="en-US"/>
    </w:rPr>
  </w:style>
  <w:style w:type="paragraph" w:styleId="Plattetekst">
    <w:name w:val="Body Text"/>
    <w:basedOn w:val="Standaard"/>
    <w:link w:val="PlattetekstChar"/>
    <w:uiPriority w:val="1"/>
    <w:qFormat/>
    <w:rsid w:val="008A0D7C"/>
    <w:pPr>
      <w:spacing w:before="360" w:after="120" w:line="240" w:lineRule="auto"/>
      <w:ind w:left="1174"/>
    </w:pPr>
    <w:rPr>
      <w:rFonts w:ascii="Corbel" w:eastAsia="Corbel" w:hAnsi="Corbel" w:cs="Corbel"/>
      <w:sz w:val="21"/>
      <w:szCs w:val="21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8A0D7C"/>
    <w:rPr>
      <w:rFonts w:ascii="Corbel" w:eastAsia="Corbel" w:hAnsi="Corbel" w:cs="Corbel"/>
      <w:sz w:val="21"/>
      <w:szCs w:val="21"/>
      <w:lang w:val="en-US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8A0D7C"/>
    <w:pPr>
      <w:spacing w:before="360" w:after="120" w:line="240" w:lineRule="auto"/>
      <w:ind w:left="1536" w:hanging="360"/>
    </w:pPr>
    <w:rPr>
      <w:rFonts w:ascii="Corbel" w:eastAsia="Corbel" w:hAnsi="Corbel" w:cs="Corbel"/>
      <w:lang w:val="en-US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8A0D7C"/>
    <w:rPr>
      <w:rFonts w:ascii="Corbel" w:eastAsia="Corbel" w:hAnsi="Corbel" w:cs="Corbel"/>
      <w:lang w:val="en-US"/>
    </w:rPr>
  </w:style>
  <w:style w:type="paragraph" w:customStyle="1" w:styleId="colofontitel">
    <w:name w:val="colofontitel"/>
    <w:basedOn w:val="Standaard"/>
    <w:next w:val="Standaard"/>
    <w:rsid w:val="008A0D7C"/>
    <w:pPr>
      <w:keepNext/>
      <w:spacing w:before="270" w:after="120" w:line="280" w:lineRule="atLeast"/>
      <w:ind w:left="1174" w:right="2268"/>
    </w:pPr>
    <w:rPr>
      <w:rFonts w:ascii="Corbel" w:eastAsia="Calibri" w:hAnsi="Corbel" w:cs="Times New Roman"/>
      <w:b/>
      <w:color w:val="5ABD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 Document" ma:contentTypeID="0x010100E535F9652AD022498ADA67FF37AD08D900FBDC6F99699E5C448F7048CE68FDCCFB" ma:contentTypeVersion="6" ma:contentTypeDescription="Een nieuw document maken." ma:contentTypeScope="" ma:versionID="15061f15c1ab9f23f5c3703c0e7fce56">
  <xsd:schema xmlns:xsd="http://www.w3.org/2001/XMLSchema" xmlns:xs="http://www.w3.org/2001/XMLSchema" xmlns:p="http://schemas.microsoft.com/office/2006/metadata/properties" xmlns:ns2="e1639653-018b-4d4c-af56-c7106b79feb8" xmlns:ns3="c1716253-4e5a-4404-a225-17fd922f838e" targetNamespace="http://schemas.microsoft.com/office/2006/metadata/properties" ma:root="true" ma:fieldsID="3980b387490187b305da89a9636c2b82" ns2:_="" ns3:_="">
    <xsd:import namespace="e1639653-018b-4d4c-af56-c7106b79feb8"/>
    <xsd:import namespace="c1716253-4e5a-4404-a225-17fd922f838e"/>
    <xsd:element name="properties">
      <xsd:complexType>
        <xsd:sequence>
          <xsd:element name="documentManagement">
            <xsd:complexType>
              <xsd:all>
                <xsd:element ref="ns2:ClientCode" minOccurs="0"/>
                <xsd:element ref="ns2:ClientName" minOccurs="0"/>
                <xsd:element ref="ns2:MatterCode" minOccurs="0"/>
                <xsd:element ref="ns2:MatterName" minOccurs="0"/>
                <xsd:element ref="ns2:DocAuthor" minOccurs="0"/>
                <xsd:element ref="ns2:Extranet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39653-018b-4d4c-af56-c7106b79feb8" elementFormDefault="qualified">
    <xsd:import namespace="http://schemas.microsoft.com/office/2006/documentManagement/types"/>
    <xsd:import namespace="http://schemas.microsoft.com/office/infopath/2007/PartnerControls"/>
    <xsd:element name="ClientCode" ma:index="8" nillable="true" ma:displayName="ClientCode" ma:default="100305" ma:internalName="ClientCode" ma:readOnly="false">
      <xsd:simpleType>
        <xsd:restriction base="dms:Text"/>
      </xsd:simpleType>
    </xsd:element>
    <xsd:element name="ClientName" ma:index="9" nillable="true" ma:displayName="ClientName" ma:default="Gemeente Amsterdam, Dienst Juridische Zaken" ma:internalName="ClientName" ma:readOnly="false">
      <xsd:simpleType>
        <xsd:restriction base="dms:Text"/>
      </xsd:simpleType>
    </xsd:element>
    <xsd:element name="MatterCode" ma:index="10" nillable="true" ma:displayName="MatterCode" ma:default="2020017" ma:internalName="MatterCode" ma:readOnly="false">
      <xsd:simpleType>
        <xsd:restriction base="dms:Text"/>
      </xsd:simpleType>
    </xsd:element>
    <xsd:element name="MatterName" ma:index="11" nillable="true" ma:displayName="MatterName" ma:default="Gemeente Amsterdam – aanbesteding school Sloterdijk" ma:internalName="MatterName" ma:readOnly="false">
      <xsd:simpleType>
        <xsd:restriction base="dms:Text"/>
      </xsd:simpleType>
    </xsd:element>
    <xsd:element name="DocAuthor" ma:index="12" nillable="true" ma:displayName="DocAuthor" ma:internalName="Doc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ranetURL" ma:index="13" nillable="true" ma:displayName="ExtranetURL" ma:hidden="true" ma:internalName="ExtranetURL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16253-4e5a-4404-a225-17fd922f838e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bca3b56-0478-46a8-bcb1-4a7f99463672" ContentTypeId="0x010100E535F9652AD022498ADA67FF37AD08D9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Code xmlns="e1639653-018b-4d4c-af56-c7106b79feb8">100305</ClientCode>
    <DocAuthor xmlns="e1639653-018b-4d4c-af56-c7106b79feb8">
      <UserInfo>
        <DisplayName/>
        <AccountId xsi:nil="true"/>
        <AccountType/>
      </UserInfo>
    </DocAuthor>
    <MatterName xmlns="e1639653-018b-4d4c-af56-c7106b79feb8">Gemeente Amsterdam – aanbesteding school Sloterdijk</MatterName>
    <ClientName xmlns="e1639653-018b-4d4c-af56-c7106b79feb8">Gemeente Amsterdam, Dienst Juridische Zaken</ClientName>
    <MatterCode xmlns="e1639653-018b-4d4c-af56-c7106b79feb8">2020017</MatterCode>
    <ExtranetURL xmlns="e1639653-018b-4d4c-af56-c7106b79feb8" xsi:nil="true"/>
    <_dlc_DocId xmlns="c1716253-4e5a-4404-a225-17fd922f838e">2020017-2068059003-243</_dlc_DocId>
    <_dlc_DocIdUrl xmlns="c1716253-4e5a-4404-a225-17fd922f838e">
      <Url>https://croonadvocaten.sharepoint.com/sites/2020017/_layouts/15/DocIdRedir.aspx?ID=2020017-2068059003-243</Url>
      <Description>2020017-2068059003-243</Description>
    </_dlc_DocIdUrl>
  </documentManagement>
</p:properties>
</file>

<file path=customXml/itemProps1.xml><?xml version="1.0" encoding="utf-8"?>
<ds:datastoreItem xmlns:ds="http://schemas.openxmlformats.org/officeDocument/2006/customXml" ds:itemID="{F6CFD16D-7DFD-4668-A61C-300324229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639653-018b-4d4c-af56-c7106b79feb8"/>
    <ds:schemaRef ds:uri="c1716253-4e5a-4404-a225-17fd922f83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8B7DF-8E54-40C7-8220-FEE7F989AF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C80B45-2D45-4618-A0E8-9C72F25EED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AF7E3B-868F-4BA3-B845-1E0A0601AC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596129-2132-48DA-B071-0B5A4CA3F84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1639653-018b-4d4c-af56-c7106b79feb8"/>
    <ds:schemaRef ds:uri="c1716253-4e5a-4404-a225-17fd922f838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Xinno B.V.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Hogervorst</dc:creator>
  <cp:keywords/>
  <dc:description/>
  <cp:lastModifiedBy>Iris Hogervorst</cp:lastModifiedBy>
  <cp:revision>1</cp:revision>
  <dcterms:created xsi:type="dcterms:W3CDTF">2021-05-18T07:19:00Z</dcterms:created>
  <dcterms:modified xsi:type="dcterms:W3CDTF">2021-05-18T07:24:00Z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0x010100E535F9652AD022498ADA67FF37AD08D900FBDC6F99699E5C448F7048CE68FDCCFB</vt:lpwstr>
  </property>
  <property fmtid="{D5CDD505-2E9C-101B-9397-08002B2CF9AE}" pid="3" name="_dlc_DocIdItemGuid">
    <vt:lpwstr>4c119b5d-49b0-48e3-91f4-7646bbe317da</vt:lpwstr>
  </property>
</Properties>
</file>